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200ED" w14:textId="77777777" w:rsidR="006A5F99" w:rsidRPr="005F70B1" w:rsidRDefault="006A5F99" w:rsidP="003A70E1">
      <w:pPr>
        <w:pStyle w:val="Bezodstpw"/>
      </w:pPr>
      <w:r w:rsidRPr="005F70B1">
        <w:t>STOPKA MAILA</w:t>
      </w:r>
    </w:p>
    <w:p w14:paraId="460A4E0D" w14:textId="77777777" w:rsidR="006A5F99" w:rsidRDefault="006A5F99" w:rsidP="006A5F99">
      <w:pPr>
        <w:pStyle w:val="Default"/>
        <w:rPr>
          <w:rFonts w:ascii="Garamond" w:hAnsi="Garamond"/>
        </w:rPr>
      </w:pPr>
    </w:p>
    <w:p w14:paraId="14612D48" w14:textId="77777777" w:rsidR="000C532F" w:rsidRPr="0056798C" w:rsidRDefault="006A5F99" w:rsidP="0056798C">
      <w:pPr>
        <w:pStyle w:val="Default"/>
        <w:spacing w:before="120" w:after="100" w:afterAutospacing="1" w:line="276" w:lineRule="auto"/>
        <w:jc w:val="both"/>
        <w:rPr>
          <w:rFonts w:ascii="Garamond" w:hAnsi="Garamond"/>
          <w:sz w:val="22"/>
          <w:szCs w:val="22"/>
        </w:rPr>
      </w:pPr>
      <w:r w:rsidRPr="0037514A">
        <w:rPr>
          <w:rFonts w:ascii="Garamond" w:hAnsi="Garamond"/>
          <w:b/>
          <w:sz w:val="22"/>
          <w:szCs w:val="22"/>
        </w:rPr>
        <w:t>Zgodnie z art. 13 ust. 1 i ust. 2</w:t>
      </w:r>
      <w:r w:rsidR="00E62807" w:rsidRPr="0037514A">
        <w:rPr>
          <w:rFonts w:ascii="Garamond" w:hAnsi="Garamond"/>
          <w:b/>
          <w:sz w:val="22"/>
          <w:szCs w:val="22"/>
        </w:rPr>
        <w:t xml:space="preserve"> ogólnego rozporządzenia o ochronie danych osobowych</w:t>
      </w:r>
      <w:r w:rsidRPr="0037514A">
        <w:rPr>
          <w:rFonts w:ascii="Garamond" w:hAnsi="Garamond"/>
          <w:b/>
          <w:sz w:val="22"/>
          <w:szCs w:val="22"/>
        </w:rPr>
        <w:t xml:space="preserve"> </w:t>
      </w:r>
      <w:r w:rsidR="00E62807" w:rsidRPr="0037514A">
        <w:rPr>
          <w:rFonts w:ascii="Garamond" w:hAnsi="Garamond"/>
          <w:b/>
          <w:sz w:val="22"/>
          <w:szCs w:val="22"/>
        </w:rPr>
        <w:t>(</w:t>
      </w:r>
      <w:r w:rsidRPr="0037514A">
        <w:rPr>
          <w:rFonts w:ascii="Garamond" w:hAnsi="Garamond"/>
          <w:b/>
          <w:sz w:val="22"/>
          <w:szCs w:val="22"/>
        </w:rPr>
        <w:t>RODO</w:t>
      </w:r>
      <w:r w:rsidR="00E62807" w:rsidRPr="0037514A">
        <w:rPr>
          <w:rFonts w:ascii="Garamond" w:hAnsi="Garamond"/>
          <w:b/>
          <w:sz w:val="22"/>
          <w:szCs w:val="22"/>
        </w:rPr>
        <w:t>)</w:t>
      </w:r>
      <w:r w:rsidR="00375F5F" w:rsidRPr="0037514A">
        <w:rPr>
          <w:rFonts w:ascii="Garamond" w:hAnsi="Garamond"/>
          <w:b/>
          <w:sz w:val="22"/>
          <w:szCs w:val="22"/>
        </w:rPr>
        <w:t xml:space="preserve"> informujemy</w:t>
      </w:r>
      <w:r w:rsidRPr="0037514A">
        <w:rPr>
          <w:rFonts w:ascii="Garamond" w:hAnsi="Garamond"/>
          <w:b/>
          <w:sz w:val="22"/>
          <w:szCs w:val="22"/>
        </w:rPr>
        <w:t xml:space="preserve">, </w:t>
      </w:r>
      <w:r w:rsidR="00375F5F" w:rsidRPr="0037514A">
        <w:rPr>
          <w:rFonts w:ascii="Garamond" w:hAnsi="Garamond"/>
          <w:b/>
          <w:sz w:val="22"/>
          <w:szCs w:val="22"/>
        </w:rPr>
        <w:t>że</w:t>
      </w:r>
      <w:r w:rsidRPr="0056798C">
        <w:rPr>
          <w:rFonts w:ascii="Garamond" w:hAnsi="Garamond"/>
          <w:sz w:val="22"/>
          <w:szCs w:val="22"/>
        </w:rPr>
        <w:t>:</w:t>
      </w:r>
    </w:p>
    <w:p w14:paraId="6F12CD7D" w14:textId="77777777" w:rsidR="006A5F99" w:rsidRPr="0056798C" w:rsidRDefault="006A5F99" w:rsidP="0056798C">
      <w:pPr>
        <w:pStyle w:val="Akapitzlist"/>
        <w:numPr>
          <w:ilvl w:val="0"/>
          <w:numId w:val="1"/>
        </w:numPr>
        <w:spacing w:before="120" w:after="100" w:afterAutospacing="1" w:line="276" w:lineRule="auto"/>
        <w:ind w:left="357" w:hanging="357"/>
        <w:contextualSpacing w:val="0"/>
        <w:jc w:val="both"/>
        <w:rPr>
          <w:rFonts w:ascii="Garamond" w:hAnsi="Garamond" w:cstheme="minorHAnsi"/>
          <w:b/>
          <w:color w:val="000000" w:themeColor="text1"/>
        </w:rPr>
      </w:pPr>
      <w:r w:rsidRPr="0056798C">
        <w:rPr>
          <w:rFonts w:ascii="Garamond" w:hAnsi="Garamond"/>
          <w:b/>
        </w:rPr>
        <w:t>Administratorem</w:t>
      </w:r>
      <w:r w:rsidRPr="0056798C">
        <w:rPr>
          <w:rFonts w:ascii="Garamond" w:hAnsi="Garamond"/>
        </w:rPr>
        <w:t xml:space="preserve"> Państwa danych osobowych jest </w:t>
      </w:r>
      <w:r w:rsidRPr="0056798C">
        <w:rPr>
          <w:rFonts w:ascii="Garamond" w:hAnsi="Garamond"/>
          <w:b/>
        </w:rPr>
        <w:t xml:space="preserve">PMR Restrukturyzacje S.A. </w:t>
      </w:r>
      <w:r w:rsidRPr="0056798C">
        <w:rPr>
          <w:rFonts w:ascii="Garamond" w:hAnsi="Garamond" w:cstheme="minorHAnsi"/>
          <w:b/>
          <w:color w:val="000000" w:themeColor="text1"/>
        </w:rPr>
        <w:t xml:space="preserve">z siedzibą </w:t>
      </w:r>
      <w:r w:rsidR="00375F5F" w:rsidRPr="0056798C">
        <w:rPr>
          <w:rFonts w:ascii="Garamond" w:hAnsi="Garamond" w:cstheme="minorHAnsi"/>
          <w:b/>
          <w:color w:val="000000" w:themeColor="text1"/>
        </w:rPr>
        <w:br/>
      </w:r>
      <w:r w:rsidRPr="0056798C">
        <w:rPr>
          <w:rFonts w:ascii="Garamond" w:hAnsi="Garamond" w:cstheme="minorHAnsi"/>
          <w:b/>
          <w:color w:val="000000" w:themeColor="text1"/>
        </w:rPr>
        <w:t>w Warszawie</w:t>
      </w:r>
      <w:r w:rsidR="0056798C">
        <w:rPr>
          <w:rFonts w:ascii="Garamond" w:hAnsi="Garamond" w:cstheme="minorHAnsi"/>
          <w:b/>
          <w:color w:val="000000" w:themeColor="text1"/>
        </w:rPr>
        <w:t>.</w:t>
      </w:r>
    </w:p>
    <w:p w14:paraId="3F62264D" w14:textId="77777777" w:rsidR="00375F5F" w:rsidRPr="0056798C" w:rsidRDefault="0056798C" w:rsidP="0056798C">
      <w:pPr>
        <w:pStyle w:val="Akapitzlist"/>
        <w:numPr>
          <w:ilvl w:val="0"/>
          <w:numId w:val="1"/>
        </w:numPr>
        <w:spacing w:before="120" w:after="100" w:afterAutospacing="1" w:line="276" w:lineRule="auto"/>
        <w:ind w:left="357" w:hanging="357"/>
        <w:contextualSpacing w:val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>K</w:t>
      </w:r>
      <w:r w:rsidR="006A5F99" w:rsidRPr="0056798C">
        <w:rPr>
          <w:rFonts w:ascii="Garamond" w:hAnsi="Garamond"/>
        </w:rPr>
        <w:t>ontakt z Inspektorem Ochrony Danych możliwy jest pod adresem e-mail</w:t>
      </w:r>
      <w:r w:rsidR="00375F5F" w:rsidRPr="0056798C">
        <w:rPr>
          <w:rFonts w:ascii="Garamond" w:hAnsi="Garamond"/>
        </w:rPr>
        <w:t xml:space="preserve">: </w:t>
      </w:r>
      <w:hyperlink r:id="rId5" w:history="1">
        <w:r w:rsidR="00375F5F" w:rsidRPr="0056798C">
          <w:rPr>
            <w:rStyle w:val="Hipercze"/>
            <w:rFonts w:ascii="Garamond" w:hAnsi="Garamond"/>
          </w:rPr>
          <w:t>iodo@pmrsa.pl</w:t>
        </w:r>
      </w:hyperlink>
      <w:r w:rsidR="00375F5F" w:rsidRPr="0056798C">
        <w:rPr>
          <w:rFonts w:ascii="Garamond" w:hAnsi="Garamond"/>
        </w:rPr>
        <w:t xml:space="preserve"> </w:t>
      </w:r>
      <w:r w:rsidR="00375F5F" w:rsidRPr="0056798C">
        <w:rPr>
          <w:rFonts w:ascii="Garamond" w:hAnsi="Garamond"/>
          <w:color w:val="000000" w:themeColor="text1"/>
        </w:rPr>
        <w:t>.</w:t>
      </w:r>
    </w:p>
    <w:p w14:paraId="33643569" w14:textId="77777777" w:rsidR="00BE1F88" w:rsidRPr="0056798C" w:rsidRDefault="00A62B8D" w:rsidP="0037514A">
      <w:pPr>
        <w:pStyle w:val="Akapitzlist"/>
        <w:numPr>
          <w:ilvl w:val="0"/>
          <w:numId w:val="1"/>
        </w:numPr>
        <w:spacing w:before="120" w:after="100" w:afterAutospacing="1" w:line="276" w:lineRule="auto"/>
        <w:contextualSpacing w:val="0"/>
        <w:jc w:val="both"/>
        <w:rPr>
          <w:rFonts w:ascii="Garamond" w:hAnsi="Garamond" w:cstheme="minorHAnsi"/>
          <w:color w:val="000000" w:themeColor="text1"/>
        </w:rPr>
      </w:pPr>
      <w:r w:rsidRPr="0056798C">
        <w:rPr>
          <w:rFonts w:ascii="Garamond" w:hAnsi="Garamond"/>
        </w:rPr>
        <w:t>Państwa</w:t>
      </w:r>
      <w:r w:rsidR="00BE1F88" w:rsidRPr="0056798C">
        <w:rPr>
          <w:rFonts w:ascii="Garamond" w:hAnsi="Garamond"/>
        </w:rPr>
        <w:t xml:space="preserve"> dane osobowe przetwarzane będą </w:t>
      </w:r>
      <w:r w:rsidR="00BE1F88" w:rsidRPr="0056798C">
        <w:rPr>
          <w:rFonts w:ascii="Garamond" w:hAnsi="Garamond"/>
          <w:b/>
        </w:rPr>
        <w:t>w celu</w:t>
      </w:r>
      <w:r w:rsidR="00BE1F88" w:rsidRPr="0056798C">
        <w:rPr>
          <w:rFonts w:ascii="Garamond" w:hAnsi="Garamond"/>
        </w:rPr>
        <w:t xml:space="preserve"> realizacji bieżącego kontaktu poprzez prowadzenie korespondencji drogą elektroniczną w procesach związanych z przedmiotem działalności Administratora. Przetwarzanie odbywać się będzie na podstawie </w:t>
      </w:r>
      <w:r w:rsidRPr="0056798C">
        <w:rPr>
          <w:rFonts w:ascii="Garamond" w:hAnsi="Garamond"/>
        </w:rPr>
        <w:t>Państwa</w:t>
      </w:r>
      <w:r w:rsidR="00BE1F88" w:rsidRPr="0056798C">
        <w:rPr>
          <w:rFonts w:ascii="Garamond" w:hAnsi="Garamond"/>
        </w:rPr>
        <w:t xml:space="preserve"> zgody, tj. na podstawie art. 6 ust. 1 lit. a RODO bądź na podstawie art. 6 ust</w:t>
      </w:r>
      <w:r w:rsidRPr="0056798C">
        <w:rPr>
          <w:rFonts w:ascii="Garamond" w:hAnsi="Garamond"/>
        </w:rPr>
        <w:t>.</w:t>
      </w:r>
      <w:r w:rsidR="00BE1F88" w:rsidRPr="0056798C">
        <w:rPr>
          <w:rFonts w:ascii="Garamond" w:hAnsi="Garamond"/>
        </w:rPr>
        <w:t xml:space="preserve"> 1 lit. f RODO - jako niezbędne do celów wynikających z prawnie uzasadnionych interesów realizowanych przez Administratora.</w:t>
      </w:r>
    </w:p>
    <w:p w14:paraId="2661C407" w14:textId="77777777" w:rsidR="0037514A" w:rsidRPr="0037514A" w:rsidRDefault="006A5F99" w:rsidP="0037514A">
      <w:pPr>
        <w:pStyle w:val="Akapitzlist"/>
        <w:numPr>
          <w:ilvl w:val="0"/>
          <w:numId w:val="1"/>
        </w:numPr>
        <w:spacing w:before="120" w:after="100" w:afterAutospacing="1" w:line="276" w:lineRule="auto"/>
        <w:contextualSpacing w:val="0"/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  <w:r w:rsidRPr="0056798C">
        <w:rPr>
          <w:rFonts w:ascii="Garamond" w:hAnsi="Garamond" w:cs="Arial"/>
          <w:shd w:val="clear" w:color="auto" w:fill="FFFFFF"/>
        </w:rPr>
        <w:t xml:space="preserve">Informacje o przysługujących </w:t>
      </w:r>
      <w:r w:rsidR="00A62B8D" w:rsidRPr="0056798C">
        <w:rPr>
          <w:rFonts w:ascii="Garamond" w:hAnsi="Garamond" w:cs="Arial"/>
          <w:shd w:val="clear" w:color="auto" w:fill="FFFFFF"/>
        </w:rPr>
        <w:t xml:space="preserve">Państwu </w:t>
      </w:r>
      <w:r w:rsidRPr="0056798C">
        <w:rPr>
          <w:rFonts w:ascii="Garamond" w:hAnsi="Garamond" w:cs="Arial"/>
          <w:shd w:val="clear" w:color="auto" w:fill="FFFFFF"/>
        </w:rPr>
        <w:t xml:space="preserve">prawach, odbiorcach danych oraz okresie ich </w:t>
      </w:r>
      <w:r w:rsidR="00765008">
        <w:rPr>
          <w:rFonts w:ascii="Garamond" w:hAnsi="Garamond" w:cs="Arial"/>
          <w:shd w:val="clear" w:color="auto" w:fill="FFFFFF"/>
        </w:rPr>
        <w:t xml:space="preserve">przechowywania </w:t>
      </w:r>
      <w:r w:rsidRPr="0056798C">
        <w:rPr>
          <w:rFonts w:ascii="Garamond" w:hAnsi="Garamond" w:cs="Arial"/>
          <w:shd w:val="clear" w:color="auto" w:fill="FFFFFF"/>
        </w:rPr>
        <w:t>dostępne są </w:t>
      </w:r>
      <w:hyperlink r:id="rId6" w:tgtFrame="_blank" w:history="1">
        <w:r w:rsidRPr="0056798C">
          <w:rPr>
            <w:rStyle w:val="Hipercze"/>
            <w:rFonts w:ascii="Garamond" w:hAnsi="Garamond" w:cs="Arial"/>
            <w:b/>
            <w:color w:val="FF0000"/>
            <w:u w:val="none"/>
            <w:shd w:val="clear" w:color="auto" w:fill="FFFFFF"/>
          </w:rPr>
          <w:t>tutaj</w:t>
        </w:r>
      </w:hyperlink>
      <w:r w:rsidRPr="0056798C">
        <w:rPr>
          <w:rFonts w:ascii="Garamond" w:hAnsi="Garamond"/>
        </w:rPr>
        <w:t>.</w:t>
      </w:r>
      <w:r w:rsidRPr="00BE1F88">
        <w:rPr>
          <w:rFonts w:ascii="Garamond" w:hAnsi="Garamond"/>
          <w:sz w:val="24"/>
          <w:szCs w:val="24"/>
        </w:rPr>
        <w:t xml:space="preserve"> </w:t>
      </w:r>
      <w:r w:rsidRPr="00BE1F88">
        <w:rPr>
          <w:rFonts w:ascii="Garamond" w:hAnsi="Garamond"/>
          <w:b/>
          <w:sz w:val="24"/>
          <w:szCs w:val="24"/>
        </w:rPr>
        <w:br w:type="page"/>
      </w:r>
    </w:p>
    <w:p w14:paraId="0FAA13F1" w14:textId="77777777" w:rsidR="006A5F99" w:rsidRPr="0037514A" w:rsidRDefault="006A5F99" w:rsidP="0037514A">
      <w:pPr>
        <w:spacing w:before="120" w:after="100" w:afterAutospacing="1" w:line="276" w:lineRule="auto"/>
        <w:jc w:val="center"/>
        <w:rPr>
          <w:rFonts w:ascii="Garamond" w:hAnsi="Garamond" w:cstheme="minorHAnsi"/>
          <w:color w:val="000000" w:themeColor="text1"/>
          <w:sz w:val="24"/>
          <w:szCs w:val="24"/>
        </w:rPr>
      </w:pPr>
      <w:r w:rsidRPr="0037514A">
        <w:rPr>
          <w:rFonts w:ascii="Garamond" w:hAnsi="Garamond"/>
          <w:b/>
          <w:sz w:val="24"/>
          <w:szCs w:val="24"/>
        </w:rPr>
        <w:lastRenderedPageBreak/>
        <w:t>KLAUZULA INFORMACYJNA DLA ODBIORCÓW KORESPONDENCJI ELEKTRONICZNEJ</w:t>
      </w:r>
    </w:p>
    <w:p w14:paraId="0ACBBE66" w14:textId="77777777" w:rsidR="00141D3F" w:rsidRPr="0056798C" w:rsidRDefault="00141D3F" w:rsidP="0056798C">
      <w:pPr>
        <w:spacing w:before="120" w:after="100" w:afterAutospacing="1" w:line="276" w:lineRule="auto"/>
        <w:jc w:val="both"/>
        <w:rPr>
          <w:rFonts w:ascii="Garamond" w:hAnsi="Garamond"/>
        </w:rPr>
      </w:pPr>
      <w:r w:rsidRPr="0056798C">
        <w:rPr>
          <w:rFonts w:ascii="Garamond" w:hAnsi="Garamond"/>
        </w:rPr>
        <w:t>Zgodnie z art. 13 ust. 1 i ust. 2 Rozporządzenia Parlamentu Europejskiego i Rady (UE) 2016/679 z dnia 27 kwietnia 2016 r. (Dz. Urz. UE. L. 119 z 04.05.2016) w sprawie ochrony osób fizycznych w związku z przetwarzaniem danych osobowych i w sprawie swobodnego przepływu takich danych oraz uchylenia dyrektywy 95/46/WE (ogólne rozporządzenie o ochronie danych) - dalej zwane także RODO - informujemy, że:</w:t>
      </w:r>
    </w:p>
    <w:p w14:paraId="45540B39" w14:textId="51844D96" w:rsidR="00375F5F" w:rsidRPr="00613CE3" w:rsidRDefault="00EF2E0B" w:rsidP="00613CE3">
      <w:pPr>
        <w:pStyle w:val="Akapitzlist"/>
        <w:numPr>
          <w:ilvl w:val="0"/>
          <w:numId w:val="4"/>
        </w:numPr>
        <w:spacing w:before="120" w:after="100" w:afterAutospacing="1" w:line="276" w:lineRule="auto"/>
        <w:contextualSpacing w:val="0"/>
        <w:jc w:val="both"/>
        <w:rPr>
          <w:rFonts w:ascii="Garamond" w:hAnsi="Garamond" w:cstheme="minorHAnsi"/>
          <w:color w:val="000000" w:themeColor="text1"/>
        </w:rPr>
      </w:pPr>
      <w:r w:rsidRPr="0056798C">
        <w:rPr>
          <w:rFonts w:ascii="Garamond" w:hAnsi="Garamond"/>
          <w:b/>
        </w:rPr>
        <w:t>A</w:t>
      </w:r>
      <w:r w:rsidR="006A5F99" w:rsidRPr="0056798C">
        <w:rPr>
          <w:rFonts w:ascii="Garamond" w:hAnsi="Garamond"/>
          <w:b/>
        </w:rPr>
        <w:t>dministratorem</w:t>
      </w:r>
      <w:r w:rsidR="006A5F99" w:rsidRPr="0056798C">
        <w:rPr>
          <w:rFonts w:ascii="Garamond" w:hAnsi="Garamond"/>
        </w:rPr>
        <w:t xml:space="preserve"> </w:t>
      </w:r>
      <w:r w:rsidR="00FF0115" w:rsidRPr="0056798C">
        <w:rPr>
          <w:rFonts w:ascii="Garamond" w:hAnsi="Garamond"/>
        </w:rPr>
        <w:t>Państwa</w:t>
      </w:r>
      <w:r w:rsidR="006A5F99" w:rsidRPr="0056798C">
        <w:rPr>
          <w:rFonts w:ascii="Garamond" w:hAnsi="Garamond"/>
        </w:rPr>
        <w:t xml:space="preserve"> danych osobowych jest </w:t>
      </w:r>
      <w:r w:rsidR="00613CE3">
        <w:rPr>
          <w:rFonts w:ascii="Garamond" w:hAnsi="Garamond"/>
          <w:b/>
        </w:rPr>
        <w:t xml:space="preserve">PMR Restrukturyzacje S.A. z siedzibą w Warszawie </w:t>
      </w:r>
      <w:r w:rsidR="00613CE3" w:rsidRPr="0056798C">
        <w:rPr>
          <w:rFonts w:ascii="Garamond" w:hAnsi="Garamond"/>
        </w:rPr>
        <w:t xml:space="preserve">przy ul. </w:t>
      </w:r>
      <w:r w:rsidR="00B7274A">
        <w:rPr>
          <w:rFonts w:ascii="Garamond" w:hAnsi="Garamond" w:cstheme="minorHAnsi"/>
          <w:color w:val="000000" w:themeColor="text1"/>
        </w:rPr>
        <w:t>Prostej 70</w:t>
      </w:r>
      <w:r w:rsidR="00613CE3" w:rsidRPr="0056798C">
        <w:rPr>
          <w:rFonts w:ascii="Garamond" w:hAnsi="Garamond" w:cstheme="minorHAnsi"/>
          <w:color w:val="000000" w:themeColor="text1"/>
        </w:rPr>
        <w:t>, 00-</w:t>
      </w:r>
      <w:r w:rsidR="00B7274A">
        <w:rPr>
          <w:rFonts w:ascii="Garamond" w:hAnsi="Garamond" w:cstheme="minorHAnsi"/>
          <w:color w:val="000000" w:themeColor="text1"/>
        </w:rPr>
        <w:t>838</w:t>
      </w:r>
      <w:r w:rsidR="00613CE3" w:rsidRPr="0056798C">
        <w:rPr>
          <w:rFonts w:ascii="Garamond" w:hAnsi="Garamond" w:cstheme="minorHAnsi"/>
          <w:color w:val="000000" w:themeColor="text1"/>
        </w:rPr>
        <w:t xml:space="preserve"> Warszawa,</w:t>
      </w:r>
      <w:r w:rsidR="00613CE3" w:rsidRPr="0056798C">
        <w:rPr>
          <w:rFonts w:ascii="Garamond" w:hAnsi="Garamond"/>
        </w:rPr>
        <w:t xml:space="preserve"> </w:t>
      </w:r>
      <w:r w:rsidR="00613CE3" w:rsidRPr="0056798C">
        <w:rPr>
          <w:rFonts w:ascii="Garamond" w:hAnsi="Garamond" w:cstheme="minorHAnsi"/>
          <w:color w:val="000000"/>
        </w:rPr>
        <w:t>wpisana do rejestru przedsiębiorców Krajowego Rejestru Sądowego prowadzonego przez Sąd Rejonowy dla m.st. Warszawy w Warszawie, XII Wydział Gospodarczy Krajowego Rejestru Sądowego</w:t>
      </w:r>
      <w:r w:rsidR="00613CE3" w:rsidRPr="0056798C">
        <w:rPr>
          <w:rFonts w:ascii="Garamond" w:hAnsi="Garamond"/>
          <w:color w:val="000000"/>
          <w:shd w:val="clear" w:color="auto" w:fill="FFFFFF"/>
        </w:rPr>
        <w:t xml:space="preserve"> </w:t>
      </w:r>
      <w:r w:rsidR="00613CE3" w:rsidRPr="0056798C">
        <w:rPr>
          <w:rFonts w:ascii="Garamond" w:hAnsi="Garamond" w:cstheme="minorHAnsi"/>
          <w:color w:val="000000"/>
        </w:rPr>
        <w:t xml:space="preserve">pod numerem KRS: </w:t>
      </w:r>
      <w:r w:rsidR="00613CE3">
        <w:rPr>
          <w:rFonts w:ascii="Garamond" w:hAnsi="Garamond" w:cs="Tahoma"/>
          <w:bCs/>
        </w:rPr>
        <w:t>0000546300</w:t>
      </w:r>
      <w:r w:rsidR="00613CE3" w:rsidRPr="0056798C">
        <w:rPr>
          <w:rFonts w:ascii="Garamond" w:hAnsi="Garamond" w:cs="Tahoma"/>
          <w:bCs/>
        </w:rPr>
        <w:t xml:space="preserve">, </w:t>
      </w:r>
      <w:r w:rsidR="00613CE3" w:rsidRPr="0056798C">
        <w:rPr>
          <w:rFonts w:ascii="Garamond" w:hAnsi="Garamond" w:cstheme="minorHAnsi"/>
          <w:color w:val="000000" w:themeColor="text1"/>
        </w:rPr>
        <w:t>NIP:</w:t>
      </w:r>
      <w:r w:rsidR="00613CE3" w:rsidRPr="0056798C">
        <w:rPr>
          <w:rFonts w:ascii="Garamond" w:hAnsi="Garamond" w:cs="Tahoma"/>
        </w:rPr>
        <w:t xml:space="preserve"> </w:t>
      </w:r>
      <w:r w:rsidR="00613CE3">
        <w:rPr>
          <w:rFonts w:ascii="Garamond" w:hAnsi="Garamond" w:cs="Tahoma"/>
        </w:rPr>
        <w:t>7010471710</w:t>
      </w:r>
      <w:r w:rsidR="00613CE3" w:rsidRPr="0056798C">
        <w:rPr>
          <w:rFonts w:ascii="Garamond" w:hAnsi="Garamond" w:cstheme="minorHAnsi"/>
          <w:color w:val="000000" w:themeColor="text1"/>
        </w:rPr>
        <w:t>, REGON:</w:t>
      </w:r>
      <w:r w:rsidR="00613CE3" w:rsidRPr="0056798C">
        <w:rPr>
          <w:rFonts w:ascii="Garamond" w:hAnsi="Garamond" w:cs="Tahoma"/>
        </w:rPr>
        <w:t xml:space="preserve"> </w:t>
      </w:r>
      <w:r w:rsidR="003A2B75">
        <w:rPr>
          <w:rFonts w:ascii="Garamond" w:hAnsi="Garamond" w:cs="Tahoma"/>
        </w:rPr>
        <w:t>360951713</w:t>
      </w:r>
      <w:r w:rsidR="003A70E1">
        <w:rPr>
          <w:rFonts w:ascii="Garamond" w:hAnsi="Garamond" w:cs="Tahoma"/>
        </w:rPr>
        <w:t>, kapitał zakładowy 102.000,00 zł – w całości wpłacony.</w:t>
      </w:r>
    </w:p>
    <w:p w14:paraId="443F5E14" w14:textId="77777777" w:rsidR="00573A51" w:rsidRPr="0056798C" w:rsidRDefault="00FF0115" w:rsidP="0056798C">
      <w:pPr>
        <w:pStyle w:val="Akapitzlist"/>
        <w:numPr>
          <w:ilvl w:val="0"/>
          <w:numId w:val="4"/>
        </w:numPr>
        <w:spacing w:before="120" w:after="100" w:afterAutospacing="1" w:line="276" w:lineRule="auto"/>
        <w:contextualSpacing w:val="0"/>
        <w:jc w:val="both"/>
        <w:rPr>
          <w:rStyle w:val="Hipercze"/>
          <w:rFonts w:ascii="Garamond" w:hAnsi="Garamond" w:cstheme="minorHAnsi"/>
          <w:color w:val="000000" w:themeColor="text1"/>
          <w:u w:val="none"/>
        </w:rPr>
      </w:pPr>
      <w:r w:rsidRPr="0056798C">
        <w:rPr>
          <w:rFonts w:ascii="Garamond" w:hAnsi="Garamond"/>
        </w:rPr>
        <w:t>K</w:t>
      </w:r>
      <w:r w:rsidR="006A5F99" w:rsidRPr="0056798C">
        <w:rPr>
          <w:rFonts w:ascii="Garamond" w:hAnsi="Garamond"/>
        </w:rPr>
        <w:t xml:space="preserve">ontakt z Inspektorem Ochrony Danych możliwy jest pod </w:t>
      </w:r>
      <w:r w:rsidR="006A5F99" w:rsidRPr="0056798C">
        <w:rPr>
          <w:rFonts w:ascii="Garamond" w:hAnsi="Garamond"/>
          <w:b/>
        </w:rPr>
        <w:t xml:space="preserve">adresem e-mail: </w:t>
      </w:r>
      <w:hyperlink r:id="rId7" w:history="1">
        <w:r w:rsidR="006A5F99" w:rsidRPr="0056798C">
          <w:rPr>
            <w:rStyle w:val="Hipercze"/>
            <w:rFonts w:ascii="Garamond" w:hAnsi="Garamond"/>
            <w:b/>
          </w:rPr>
          <w:t>iodo@pmrsa.pl</w:t>
        </w:r>
      </w:hyperlink>
      <w:r w:rsidRPr="0056798C">
        <w:rPr>
          <w:rStyle w:val="Hipercze"/>
          <w:rFonts w:ascii="Garamond" w:hAnsi="Garamond"/>
          <w:color w:val="000000" w:themeColor="text1"/>
        </w:rPr>
        <w:t>.</w:t>
      </w:r>
    </w:p>
    <w:p w14:paraId="61142742" w14:textId="28D5239A" w:rsidR="00CE31ED" w:rsidRPr="00CE31ED" w:rsidRDefault="00FF0115" w:rsidP="0056798C">
      <w:pPr>
        <w:pStyle w:val="Akapitzlist"/>
        <w:numPr>
          <w:ilvl w:val="0"/>
          <w:numId w:val="4"/>
        </w:numPr>
        <w:spacing w:before="120" w:after="100" w:afterAutospacing="1" w:line="276" w:lineRule="auto"/>
        <w:contextualSpacing w:val="0"/>
        <w:jc w:val="both"/>
        <w:rPr>
          <w:rFonts w:ascii="Garamond" w:hAnsi="Garamond" w:cstheme="minorHAnsi"/>
          <w:color w:val="000000" w:themeColor="text1"/>
        </w:rPr>
      </w:pPr>
      <w:r w:rsidRPr="0056798C">
        <w:rPr>
          <w:rFonts w:ascii="Garamond" w:hAnsi="Garamond"/>
        </w:rPr>
        <w:t>Państwa</w:t>
      </w:r>
      <w:r w:rsidR="006A5F99" w:rsidRPr="0056798C">
        <w:rPr>
          <w:rFonts w:ascii="Garamond" w:hAnsi="Garamond"/>
        </w:rPr>
        <w:t xml:space="preserve"> dane osobowe przetwarzane będą </w:t>
      </w:r>
      <w:r w:rsidR="006A5F99" w:rsidRPr="0056798C">
        <w:rPr>
          <w:rFonts w:ascii="Garamond" w:hAnsi="Garamond"/>
          <w:b/>
        </w:rPr>
        <w:t>w celu</w:t>
      </w:r>
      <w:r w:rsidR="00DD02CA">
        <w:rPr>
          <w:rFonts w:ascii="Garamond" w:hAnsi="Garamond"/>
        </w:rPr>
        <w:t>:</w:t>
      </w:r>
      <w:bookmarkStart w:id="0" w:name="_GoBack"/>
      <w:bookmarkEnd w:id="0"/>
    </w:p>
    <w:p w14:paraId="5620C751" w14:textId="428B5454" w:rsidR="00CE31ED" w:rsidRDefault="00CE31ED" w:rsidP="00CE31ED">
      <w:pPr>
        <w:pStyle w:val="Akapitzlist"/>
        <w:spacing w:before="120" w:after="100" w:afterAutospacing="1" w:line="276" w:lineRule="auto"/>
        <w:ind w:left="36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="00AB238E" w:rsidRPr="0056798C">
        <w:rPr>
          <w:rFonts w:ascii="Garamond" w:hAnsi="Garamond"/>
        </w:rPr>
        <w:t xml:space="preserve">realizacji bieżącego kontaktu poprzez prowadzenie </w:t>
      </w:r>
      <w:r w:rsidR="006A5F99" w:rsidRPr="0056798C">
        <w:rPr>
          <w:rFonts w:ascii="Garamond" w:hAnsi="Garamond"/>
        </w:rPr>
        <w:t xml:space="preserve">korespondencji drogą elektroniczną w procesach związanych z przedmiotem działalności Administratora. </w:t>
      </w:r>
    </w:p>
    <w:p w14:paraId="762EF58D" w14:textId="614B01AC" w:rsidR="00CE31ED" w:rsidRDefault="00CE31ED" w:rsidP="00CE31ED">
      <w:pPr>
        <w:pStyle w:val="Akapitzlist"/>
        <w:spacing w:before="120" w:after="100" w:afterAutospacing="1" w:line="276" w:lineRule="auto"/>
        <w:ind w:left="36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Pr="00CE31ED">
        <w:rPr>
          <w:rFonts w:ascii="Garamond" w:hAnsi="Garamond"/>
        </w:rPr>
        <w:t xml:space="preserve">nawiązania relacji, w tym w celu przekazania informacja handlowej przez </w:t>
      </w:r>
      <w:r>
        <w:rPr>
          <w:rFonts w:ascii="Garamond" w:hAnsi="Garamond"/>
        </w:rPr>
        <w:t>Administratora</w:t>
      </w:r>
      <w:r w:rsidRPr="00CE31ED">
        <w:rPr>
          <w:rFonts w:ascii="Garamond" w:hAnsi="Garamond"/>
        </w:rPr>
        <w:t xml:space="preserve"> lub zawarcia umowy bądź podjęcia działań przed zawarciem umowy na Państwa żądanie lub z podmiotem, który Państwo reprezentuje;</w:t>
      </w:r>
    </w:p>
    <w:p w14:paraId="4E08ECF9" w14:textId="1A8AB3CF" w:rsidR="00AB238E" w:rsidRPr="0056798C" w:rsidRDefault="006A5F99" w:rsidP="00CE31ED">
      <w:pPr>
        <w:pStyle w:val="Akapitzlist"/>
        <w:spacing w:before="120" w:after="100" w:afterAutospacing="1" w:line="276" w:lineRule="auto"/>
        <w:ind w:left="360"/>
        <w:contextualSpacing w:val="0"/>
        <w:jc w:val="both"/>
        <w:rPr>
          <w:rFonts w:ascii="Garamond" w:hAnsi="Garamond" w:cstheme="minorHAnsi"/>
          <w:color w:val="000000" w:themeColor="text1"/>
        </w:rPr>
      </w:pPr>
      <w:r w:rsidRPr="0056798C">
        <w:rPr>
          <w:rFonts w:ascii="Garamond" w:hAnsi="Garamond"/>
        </w:rPr>
        <w:t>Przetwarzanie odbywać się będzie na podstawie</w:t>
      </w:r>
      <w:r w:rsidR="00AB238E" w:rsidRPr="0056798C">
        <w:rPr>
          <w:rFonts w:ascii="Garamond" w:hAnsi="Garamond"/>
        </w:rPr>
        <w:t xml:space="preserve"> </w:t>
      </w:r>
      <w:r w:rsidR="00FF0115" w:rsidRPr="0056798C">
        <w:rPr>
          <w:rFonts w:ascii="Garamond" w:hAnsi="Garamond"/>
        </w:rPr>
        <w:t>Państwa</w:t>
      </w:r>
      <w:r w:rsidR="00AB238E" w:rsidRPr="0056798C">
        <w:rPr>
          <w:rFonts w:ascii="Garamond" w:hAnsi="Garamond"/>
        </w:rPr>
        <w:t xml:space="preserve"> zgody, tj. na podstawie</w:t>
      </w:r>
      <w:r w:rsidRPr="0056798C">
        <w:rPr>
          <w:rFonts w:ascii="Garamond" w:hAnsi="Garamond"/>
        </w:rPr>
        <w:t xml:space="preserve"> </w:t>
      </w:r>
      <w:r w:rsidRPr="0056798C">
        <w:rPr>
          <w:rFonts w:ascii="Garamond" w:hAnsi="Garamond"/>
          <w:b/>
        </w:rPr>
        <w:t>art. 6 ust</w:t>
      </w:r>
      <w:r w:rsidR="00AB238E" w:rsidRPr="0056798C">
        <w:rPr>
          <w:rFonts w:ascii="Garamond" w:hAnsi="Garamond"/>
          <w:b/>
        </w:rPr>
        <w:t>.</w:t>
      </w:r>
      <w:r w:rsidRPr="0056798C">
        <w:rPr>
          <w:rFonts w:ascii="Garamond" w:hAnsi="Garamond"/>
          <w:b/>
        </w:rPr>
        <w:t xml:space="preserve"> 1 </w:t>
      </w:r>
      <w:r w:rsidR="00573A51" w:rsidRPr="0056798C">
        <w:rPr>
          <w:rFonts w:ascii="Garamond" w:hAnsi="Garamond"/>
          <w:b/>
        </w:rPr>
        <w:t>lit</w:t>
      </w:r>
      <w:r w:rsidR="00D51367" w:rsidRPr="0056798C">
        <w:rPr>
          <w:rFonts w:ascii="Garamond" w:hAnsi="Garamond"/>
          <w:b/>
        </w:rPr>
        <w:t>. a RODO</w:t>
      </w:r>
      <w:r w:rsidR="00D51367" w:rsidRPr="0056798C">
        <w:rPr>
          <w:rFonts w:ascii="Garamond" w:hAnsi="Garamond"/>
        </w:rPr>
        <w:t xml:space="preserve"> bądź na </w:t>
      </w:r>
      <w:r w:rsidR="00573A51" w:rsidRPr="0056798C">
        <w:rPr>
          <w:rFonts w:ascii="Garamond" w:hAnsi="Garamond"/>
        </w:rPr>
        <w:t xml:space="preserve">podstawie </w:t>
      </w:r>
      <w:r w:rsidR="00573A51" w:rsidRPr="0056798C">
        <w:rPr>
          <w:rFonts w:ascii="Garamond" w:hAnsi="Garamond"/>
          <w:b/>
        </w:rPr>
        <w:t>art. 6 ust</w:t>
      </w:r>
      <w:r w:rsidR="003A2B75">
        <w:rPr>
          <w:rFonts w:ascii="Garamond" w:hAnsi="Garamond"/>
          <w:b/>
        </w:rPr>
        <w:t>.</w:t>
      </w:r>
      <w:r w:rsidR="00573A51" w:rsidRPr="0056798C">
        <w:rPr>
          <w:rFonts w:ascii="Garamond" w:hAnsi="Garamond"/>
          <w:b/>
        </w:rPr>
        <w:t xml:space="preserve"> 1 lit</w:t>
      </w:r>
      <w:r w:rsidR="00D51367" w:rsidRPr="0056798C">
        <w:rPr>
          <w:rFonts w:ascii="Garamond" w:hAnsi="Garamond"/>
          <w:b/>
        </w:rPr>
        <w:t xml:space="preserve">. </w:t>
      </w:r>
      <w:r w:rsidR="00573A51" w:rsidRPr="0056798C">
        <w:rPr>
          <w:rFonts w:ascii="Garamond" w:hAnsi="Garamond"/>
          <w:b/>
        </w:rPr>
        <w:t>f RODO</w:t>
      </w:r>
      <w:r w:rsidR="00573A51" w:rsidRPr="0056798C">
        <w:rPr>
          <w:rFonts w:ascii="Garamond" w:hAnsi="Garamond"/>
        </w:rPr>
        <w:t xml:space="preserve"> </w:t>
      </w:r>
      <w:r w:rsidR="00D51367" w:rsidRPr="0056798C">
        <w:rPr>
          <w:rFonts w:ascii="Garamond" w:hAnsi="Garamond"/>
        </w:rPr>
        <w:t xml:space="preserve">- </w:t>
      </w:r>
      <w:r w:rsidR="00573A51" w:rsidRPr="0056798C">
        <w:rPr>
          <w:rFonts w:ascii="Garamond" w:hAnsi="Garamond"/>
        </w:rPr>
        <w:t>jako niezbędne do celów wynikających z prawnie uzasadnionych</w:t>
      </w:r>
      <w:r w:rsidR="00D51367" w:rsidRPr="0056798C">
        <w:rPr>
          <w:rFonts w:ascii="Garamond" w:hAnsi="Garamond"/>
        </w:rPr>
        <w:t xml:space="preserve"> interesów realizowanych przez A</w:t>
      </w:r>
      <w:r w:rsidR="00573A51" w:rsidRPr="0056798C">
        <w:rPr>
          <w:rFonts w:ascii="Garamond" w:hAnsi="Garamond"/>
        </w:rPr>
        <w:t>dministratora.</w:t>
      </w:r>
    </w:p>
    <w:p w14:paraId="4777DFC7" w14:textId="77777777" w:rsidR="00375F5F" w:rsidRPr="0056798C" w:rsidRDefault="00BF0762" w:rsidP="0056798C">
      <w:pPr>
        <w:pStyle w:val="Akapitzlist"/>
        <w:numPr>
          <w:ilvl w:val="0"/>
          <w:numId w:val="4"/>
        </w:numPr>
        <w:spacing w:before="120" w:after="100" w:afterAutospacing="1" w:line="276" w:lineRule="auto"/>
        <w:contextualSpacing w:val="0"/>
        <w:jc w:val="both"/>
        <w:rPr>
          <w:rFonts w:ascii="Garamond" w:hAnsi="Garamond" w:cstheme="minorHAnsi"/>
          <w:color w:val="000000" w:themeColor="text1"/>
        </w:rPr>
      </w:pPr>
      <w:r w:rsidRPr="0056798C">
        <w:rPr>
          <w:rFonts w:ascii="Garamond" w:hAnsi="Garamond"/>
          <w:b/>
        </w:rPr>
        <w:t>O</w:t>
      </w:r>
      <w:r w:rsidR="006A5F99" w:rsidRPr="0056798C">
        <w:rPr>
          <w:rFonts w:ascii="Garamond" w:hAnsi="Garamond"/>
          <w:b/>
        </w:rPr>
        <w:t>dbiorcami</w:t>
      </w:r>
      <w:r w:rsidR="006A5F99" w:rsidRPr="0056798C">
        <w:rPr>
          <w:rFonts w:ascii="Garamond" w:hAnsi="Garamond"/>
        </w:rPr>
        <w:t xml:space="preserve"> </w:t>
      </w:r>
      <w:r w:rsidR="00FF0115" w:rsidRPr="0056798C">
        <w:rPr>
          <w:rFonts w:ascii="Garamond" w:hAnsi="Garamond"/>
        </w:rPr>
        <w:t>Państwa</w:t>
      </w:r>
      <w:r w:rsidRPr="0056798C">
        <w:rPr>
          <w:rFonts w:ascii="Garamond" w:hAnsi="Garamond"/>
        </w:rPr>
        <w:t xml:space="preserve"> </w:t>
      </w:r>
      <w:r w:rsidR="006A5F99" w:rsidRPr="0056798C">
        <w:rPr>
          <w:rFonts w:ascii="Garamond" w:hAnsi="Garamond"/>
        </w:rPr>
        <w:t xml:space="preserve">danych </w:t>
      </w:r>
      <w:r w:rsidR="00AB238E" w:rsidRPr="0056798C">
        <w:rPr>
          <w:rFonts w:ascii="Garamond" w:hAnsi="Garamond"/>
        </w:rPr>
        <w:t xml:space="preserve">osobowych </w:t>
      </w:r>
      <w:r w:rsidR="006A5F99" w:rsidRPr="0056798C">
        <w:rPr>
          <w:rFonts w:ascii="Garamond" w:hAnsi="Garamond"/>
        </w:rPr>
        <w:t xml:space="preserve">mogą być podmioty wspierające Administratora </w:t>
      </w:r>
      <w:r w:rsidR="00FF0115" w:rsidRPr="0056798C">
        <w:rPr>
          <w:rFonts w:ascii="Garamond" w:hAnsi="Garamond"/>
        </w:rPr>
        <w:br/>
      </w:r>
      <w:r w:rsidR="006A5F99" w:rsidRPr="0056798C">
        <w:rPr>
          <w:rFonts w:ascii="Garamond" w:hAnsi="Garamond"/>
        </w:rPr>
        <w:t>w prowadzonej działalności</w:t>
      </w:r>
      <w:r w:rsidR="00AB238E" w:rsidRPr="0056798C">
        <w:rPr>
          <w:rFonts w:ascii="Garamond" w:hAnsi="Garamond"/>
        </w:rPr>
        <w:t xml:space="preserve"> gospodarczej, w szczególności podmioty</w:t>
      </w:r>
      <w:r w:rsidR="006A5F99" w:rsidRPr="0056798C">
        <w:rPr>
          <w:rFonts w:ascii="Garamond" w:hAnsi="Garamond"/>
        </w:rPr>
        <w:t xml:space="preserve"> świadczące </w:t>
      </w:r>
      <w:r w:rsidR="00AB238E" w:rsidRPr="0056798C">
        <w:rPr>
          <w:rFonts w:ascii="Garamond" w:hAnsi="Garamond"/>
        </w:rPr>
        <w:t>na jego rzecz</w:t>
      </w:r>
      <w:r w:rsidR="007A595E" w:rsidRPr="0056798C">
        <w:rPr>
          <w:rFonts w:ascii="Garamond" w:hAnsi="Garamond"/>
        </w:rPr>
        <w:t xml:space="preserve"> usługi z zakresu doradztwa</w:t>
      </w:r>
      <w:r w:rsidR="006A5F99" w:rsidRPr="0056798C">
        <w:rPr>
          <w:rFonts w:ascii="Garamond" w:hAnsi="Garamond"/>
        </w:rPr>
        <w:t xml:space="preserve"> gospodarczego i finansowego,</w:t>
      </w:r>
      <w:r w:rsidR="007A595E" w:rsidRPr="0056798C">
        <w:rPr>
          <w:rFonts w:ascii="Garamond" w:hAnsi="Garamond"/>
        </w:rPr>
        <w:t xml:space="preserve"> usługi prawne, usługi informatyczne,</w:t>
      </w:r>
      <w:r w:rsidR="006A5F99" w:rsidRPr="0056798C">
        <w:rPr>
          <w:rFonts w:ascii="Garamond" w:hAnsi="Garamond"/>
        </w:rPr>
        <w:t xml:space="preserve"> podmioty powiązane kapitałowo i osobowo z Administratorem</w:t>
      </w:r>
      <w:r w:rsidR="00F4569B" w:rsidRPr="0056798C">
        <w:rPr>
          <w:rFonts w:ascii="Garamond" w:hAnsi="Garamond"/>
        </w:rPr>
        <w:t>.</w:t>
      </w:r>
      <w:r w:rsidR="006A5F99" w:rsidRPr="0056798C">
        <w:rPr>
          <w:rFonts w:ascii="Garamond" w:hAnsi="Garamond"/>
        </w:rPr>
        <w:t xml:space="preserve"> </w:t>
      </w:r>
    </w:p>
    <w:p w14:paraId="5CD0AE88" w14:textId="77777777" w:rsidR="0056798C" w:rsidRPr="0056798C" w:rsidRDefault="00FF0115" w:rsidP="0056798C">
      <w:pPr>
        <w:pStyle w:val="Akapitzlist"/>
        <w:numPr>
          <w:ilvl w:val="0"/>
          <w:numId w:val="4"/>
        </w:numPr>
        <w:spacing w:before="120" w:after="100" w:afterAutospacing="1" w:line="276" w:lineRule="auto"/>
        <w:contextualSpacing w:val="0"/>
        <w:jc w:val="both"/>
        <w:rPr>
          <w:rFonts w:ascii="Garamond" w:hAnsi="Garamond" w:cstheme="minorHAnsi"/>
          <w:color w:val="000000" w:themeColor="text1"/>
        </w:rPr>
      </w:pPr>
      <w:r w:rsidRPr="0056798C">
        <w:rPr>
          <w:rFonts w:ascii="Garamond" w:hAnsi="Garamond"/>
        </w:rPr>
        <w:t>Państwa</w:t>
      </w:r>
      <w:r w:rsidR="006A5F99" w:rsidRPr="0056798C">
        <w:rPr>
          <w:rFonts w:ascii="Garamond" w:hAnsi="Garamond"/>
        </w:rPr>
        <w:t xml:space="preserve"> dane osobowe </w:t>
      </w:r>
      <w:r w:rsidR="00BE1F88" w:rsidRPr="0056798C">
        <w:rPr>
          <w:rFonts w:ascii="Garamond" w:hAnsi="Garamond"/>
          <w:b/>
        </w:rPr>
        <w:t xml:space="preserve">przechowywane </w:t>
      </w:r>
      <w:r w:rsidR="006A5F99" w:rsidRPr="0056798C">
        <w:rPr>
          <w:rFonts w:ascii="Garamond" w:hAnsi="Garamond"/>
          <w:b/>
        </w:rPr>
        <w:t xml:space="preserve">będą </w:t>
      </w:r>
      <w:r w:rsidR="00AE0791" w:rsidRPr="0056798C">
        <w:rPr>
          <w:rFonts w:ascii="Garamond" w:hAnsi="Garamond"/>
          <w:b/>
        </w:rPr>
        <w:t>do czasu</w:t>
      </w:r>
      <w:r w:rsidR="00AE0791" w:rsidRPr="0056798C">
        <w:rPr>
          <w:rFonts w:ascii="Garamond" w:hAnsi="Garamond"/>
        </w:rPr>
        <w:t xml:space="preserve"> realizacji bieżącego kontaktu</w:t>
      </w:r>
      <w:r w:rsidR="00FD6EF7" w:rsidRPr="0056798C">
        <w:rPr>
          <w:rFonts w:ascii="Garamond" w:hAnsi="Garamond"/>
        </w:rPr>
        <w:t xml:space="preserve"> </w:t>
      </w:r>
      <w:r w:rsidR="00BE1F88" w:rsidRPr="0056798C">
        <w:rPr>
          <w:rFonts w:ascii="Garamond" w:hAnsi="Garamond"/>
        </w:rPr>
        <w:t>drogą elektroniczną</w:t>
      </w:r>
      <w:r w:rsidRPr="0056798C">
        <w:rPr>
          <w:rFonts w:ascii="Garamond" w:hAnsi="Garamond"/>
        </w:rPr>
        <w:t>,</w:t>
      </w:r>
      <w:r w:rsidR="00BE1F88" w:rsidRPr="0056798C">
        <w:rPr>
          <w:rFonts w:ascii="Garamond" w:hAnsi="Garamond"/>
        </w:rPr>
        <w:t xml:space="preserve"> </w:t>
      </w:r>
      <w:r w:rsidR="00FD6EF7" w:rsidRPr="0056798C">
        <w:rPr>
          <w:rFonts w:ascii="Garamond" w:hAnsi="Garamond"/>
        </w:rPr>
        <w:t xml:space="preserve">nie dłużej jednak niż do czasu cofnięcia </w:t>
      </w:r>
      <w:r w:rsidR="00BF0762" w:rsidRPr="0056798C">
        <w:rPr>
          <w:rFonts w:ascii="Garamond" w:hAnsi="Garamond"/>
        </w:rPr>
        <w:t xml:space="preserve">przez </w:t>
      </w:r>
      <w:r w:rsidR="00B3675E">
        <w:rPr>
          <w:rFonts w:ascii="Garamond" w:hAnsi="Garamond"/>
        </w:rPr>
        <w:t>Państwo</w:t>
      </w:r>
      <w:r w:rsidR="00BF0762" w:rsidRPr="0056798C">
        <w:rPr>
          <w:rFonts w:ascii="Garamond" w:hAnsi="Garamond"/>
        </w:rPr>
        <w:t xml:space="preserve"> </w:t>
      </w:r>
      <w:r w:rsidR="00FD6EF7" w:rsidRPr="0056798C">
        <w:rPr>
          <w:rFonts w:ascii="Garamond" w:hAnsi="Garamond"/>
        </w:rPr>
        <w:t xml:space="preserve">zgody bądź </w:t>
      </w:r>
      <w:r w:rsidR="006A5F99" w:rsidRPr="0056798C">
        <w:rPr>
          <w:rFonts w:ascii="Garamond" w:hAnsi="Garamond"/>
        </w:rPr>
        <w:t>do czasu wniesienia sprzeciwu wobec takiego przetwarzania.</w:t>
      </w:r>
    </w:p>
    <w:p w14:paraId="4CC47E0F" w14:textId="77777777" w:rsidR="0056798C" w:rsidRPr="0056798C" w:rsidRDefault="006A5F99" w:rsidP="0056798C">
      <w:pPr>
        <w:pStyle w:val="Akapitzlist"/>
        <w:numPr>
          <w:ilvl w:val="0"/>
          <w:numId w:val="4"/>
        </w:numPr>
        <w:spacing w:before="120" w:after="100" w:afterAutospacing="1" w:line="276" w:lineRule="auto"/>
        <w:contextualSpacing w:val="0"/>
        <w:jc w:val="both"/>
        <w:rPr>
          <w:rFonts w:ascii="Garamond" w:hAnsi="Garamond" w:cstheme="minorHAnsi"/>
          <w:color w:val="000000" w:themeColor="text1"/>
        </w:rPr>
      </w:pPr>
      <w:r w:rsidRPr="0056798C">
        <w:rPr>
          <w:rFonts w:ascii="Garamond" w:hAnsi="Garamond"/>
          <w:b/>
        </w:rPr>
        <w:t xml:space="preserve">W związku z przetwarzaniem danych osobowych przysługuje </w:t>
      </w:r>
      <w:r w:rsidR="00FF0115" w:rsidRPr="0056798C">
        <w:rPr>
          <w:rFonts w:ascii="Garamond" w:hAnsi="Garamond"/>
          <w:b/>
        </w:rPr>
        <w:t>Państwu:</w:t>
      </w:r>
      <w:r w:rsidRPr="0056798C">
        <w:rPr>
          <w:rFonts w:ascii="Garamond" w:hAnsi="Garamond"/>
        </w:rPr>
        <w:t xml:space="preserve"> prawo dostępu do treści danych osobowych, ich sprostowania, usunięcia, przenoszenia lub ograniczenia ich przetwarzania, a także prawo wniesienia sprzeciwu wobec ich przetwarzania w przypadku, gdy dane przetwarzane są na podstawie art. 6 ust.</w:t>
      </w:r>
      <w:r w:rsidR="00517430">
        <w:rPr>
          <w:rFonts w:ascii="Garamond" w:hAnsi="Garamond"/>
        </w:rPr>
        <w:t xml:space="preserve"> </w:t>
      </w:r>
      <w:r w:rsidRPr="0056798C">
        <w:rPr>
          <w:rFonts w:ascii="Garamond" w:hAnsi="Garamond"/>
        </w:rPr>
        <w:t>1 lit</w:t>
      </w:r>
      <w:r w:rsidR="00517430">
        <w:rPr>
          <w:rFonts w:ascii="Garamond" w:hAnsi="Garamond"/>
        </w:rPr>
        <w:t>.</w:t>
      </w:r>
      <w:r w:rsidRPr="0056798C">
        <w:rPr>
          <w:rFonts w:ascii="Garamond" w:hAnsi="Garamond"/>
        </w:rPr>
        <w:t xml:space="preserve"> f RODO (prawnie uzasadniony interes Administratora). Mają Pań</w:t>
      </w:r>
      <w:r w:rsidR="00FF0115" w:rsidRPr="0056798C">
        <w:rPr>
          <w:rFonts w:ascii="Garamond" w:hAnsi="Garamond"/>
        </w:rPr>
        <w:t>stwo również prawo do wycofania - w dowolnym momencie -</w:t>
      </w:r>
      <w:r w:rsidRPr="0056798C">
        <w:rPr>
          <w:rFonts w:ascii="Garamond" w:hAnsi="Garamond"/>
        </w:rPr>
        <w:t xml:space="preserve"> wyrażonej zgody, gdy podstawą przetwarzania danych jest art. 6 us</w:t>
      </w:r>
      <w:r w:rsidR="00517430">
        <w:rPr>
          <w:rFonts w:ascii="Garamond" w:hAnsi="Garamond"/>
        </w:rPr>
        <w:t>t. 1 lit.</w:t>
      </w:r>
      <w:r w:rsidR="0056798C" w:rsidRPr="0056798C">
        <w:rPr>
          <w:rFonts w:ascii="Garamond" w:hAnsi="Garamond"/>
        </w:rPr>
        <w:t xml:space="preserve"> a RODO (zgoda), przy czym cofnięcie zgody nie będzie wpływać na zgodność z prawem przetwarzania, którego dokonano na podstawie Państwa zgody przed jej wycofaniem.</w:t>
      </w:r>
    </w:p>
    <w:p w14:paraId="2924D972" w14:textId="77777777" w:rsidR="00375F5F" w:rsidRPr="0056798C" w:rsidRDefault="006A5F99" w:rsidP="0056798C">
      <w:pPr>
        <w:pStyle w:val="Akapitzlist"/>
        <w:numPr>
          <w:ilvl w:val="0"/>
          <w:numId w:val="4"/>
        </w:numPr>
        <w:spacing w:before="120" w:after="100" w:afterAutospacing="1" w:line="276" w:lineRule="auto"/>
        <w:contextualSpacing w:val="0"/>
        <w:jc w:val="both"/>
        <w:rPr>
          <w:rFonts w:ascii="Garamond" w:hAnsi="Garamond" w:cstheme="minorHAnsi"/>
          <w:color w:val="000000" w:themeColor="text1"/>
        </w:rPr>
      </w:pPr>
      <w:r w:rsidRPr="0056798C">
        <w:rPr>
          <w:rFonts w:ascii="Garamond" w:hAnsi="Garamond"/>
          <w:b/>
        </w:rPr>
        <w:t xml:space="preserve">Przysługuje </w:t>
      </w:r>
      <w:r w:rsidR="0056798C" w:rsidRPr="0056798C">
        <w:rPr>
          <w:rFonts w:ascii="Garamond" w:hAnsi="Garamond"/>
          <w:b/>
        </w:rPr>
        <w:t xml:space="preserve">Państwu </w:t>
      </w:r>
      <w:r w:rsidRPr="0056798C">
        <w:rPr>
          <w:rFonts w:ascii="Garamond" w:hAnsi="Garamond"/>
          <w:b/>
        </w:rPr>
        <w:t>także</w:t>
      </w:r>
      <w:r w:rsidRPr="0056798C">
        <w:rPr>
          <w:rFonts w:ascii="Garamond" w:hAnsi="Garamond"/>
        </w:rPr>
        <w:t xml:space="preserve"> prawo wniesienia skargi do organu nadzorczego – Prezesa Urzędu Ochrony Danych Osobowych.</w:t>
      </w:r>
    </w:p>
    <w:p w14:paraId="05B6B5A5" w14:textId="77777777" w:rsidR="00375F5F" w:rsidRPr="0056798C" w:rsidRDefault="006A5F99" w:rsidP="0056798C">
      <w:pPr>
        <w:pStyle w:val="Akapitzlist"/>
        <w:numPr>
          <w:ilvl w:val="0"/>
          <w:numId w:val="4"/>
        </w:numPr>
        <w:spacing w:before="120" w:after="100" w:afterAutospacing="1" w:line="276" w:lineRule="auto"/>
        <w:contextualSpacing w:val="0"/>
        <w:jc w:val="both"/>
        <w:rPr>
          <w:rFonts w:ascii="Garamond" w:hAnsi="Garamond" w:cstheme="minorHAnsi"/>
          <w:color w:val="000000" w:themeColor="text1"/>
        </w:rPr>
      </w:pPr>
      <w:r w:rsidRPr="0056798C">
        <w:rPr>
          <w:rFonts w:ascii="Garamond" w:hAnsi="Garamond"/>
        </w:rPr>
        <w:t xml:space="preserve">Podanie danych osobowych jest dobrowolne, jednakże konieczne dla skutecznego kontaktowania się </w:t>
      </w:r>
      <w:r w:rsidR="0056798C">
        <w:rPr>
          <w:rFonts w:ascii="Garamond" w:hAnsi="Garamond"/>
        </w:rPr>
        <w:br/>
      </w:r>
      <w:r w:rsidRPr="0056798C">
        <w:rPr>
          <w:rFonts w:ascii="Garamond" w:hAnsi="Garamond"/>
        </w:rPr>
        <w:t xml:space="preserve">z Administratorem. </w:t>
      </w:r>
    </w:p>
    <w:p w14:paraId="4D633C81" w14:textId="77777777" w:rsidR="00C3551D" w:rsidRPr="0056798C" w:rsidRDefault="006A5F99" w:rsidP="0056798C">
      <w:pPr>
        <w:pStyle w:val="Akapitzlist"/>
        <w:numPr>
          <w:ilvl w:val="0"/>
          <w:numId w:val="4"/>
        </w:numPr>
        <w:spacing w:before="120" w:after="100" w:afterAutospacing="1" w:line="276" w:lineRule="auto"/>
        <w:contextualSpacing w:val="0"/>
        <w:jc w:val="both"/>
        <w:rPr>
          <w:rFonts w:ascii="Garamond" w:hAnsi="Garamond" w:cstheme="minorHAnsi"/>
          <w:color w:val="000000" w:themeColor="text1"/>
        </w:rPr>
      </w:pPr>
      <w:r w:rsidRPr="0056798C">
        <w:rPr>
          <w:rFonts w:ascii="Garamond" w:hAnsi="Garamond"/>
        </w:rPr>
        <w:lastRenderedPageBreak/>
        <w:t>Państwa dane osobowe będą przetwarzane w systemach informatycznych, jednak Administrator nie będzie podejmował de</w:t>
      </w:r>
      <w:r w:rsidR="00BF0762" w:rsidRPr="0056798C">
        <w:rPr>
          <w:rFonts w:ascii="Garamond" w:hAnsi="Garamond"/>
        </w:rPr>
        <w:t>cyzji w sposób zautomatyzowany, w tym w formie profilowania.</w:t>
      </w:r>
    </w:p>
    <w:sectPr w:rsidR="00C3551D" w:rsidRPr="0056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DF3"/>
    <w:multiLevelType w:val="multilevel"/>
    <w:tmpl w:val="98081A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0B14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1B77EA"/>
    <w:multiLevelType w:val="hybridMultilevel"/>
    <w:tmpl w:val="2286A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34F55"/>
    <w:multiLevelType w:val="hybridMultilevel"/>
    <w:tmpl w:val="6D887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C1F5E"/>
    <w:multiLevelType w:val="hybridMultilevel"/>
    <w:tmpl w:val="93A82384"/>
    <w:lvl w:ilvl="0" w:tplc="FCC8530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74"/>
    <w:rsid w:val="000C532F"/>
    <w:rsid w:val="00141D3F"/>
    <w:rsid w:val="00244A87"/>
    <w:rsid w:val="002C2828"/>
    <w:rsid w:val="002E0861"/>
    <w:rsid w:val="0037514A"/>
    <w:rsid w:val="00375F5F"/>
    <w:rsid w:val="003A2B75"/>
    <w:rsid w:val="003A70E1"/>
    <w:rsid w:val="00517430"/>
    <w:rsid w:val="0056798C"/>
    <w:rsid w:val="00573A51"/>
    <w:rsid w:val="006105CB"/>
    <w:rsid w:val="00613CE3"/>
    <w:rsid w:val="006A5F99"/>
    <w:rsid w:val="006B3345"/>
    <w:rsid w:val="00700874"/>
    <w:rsid w:val="00765008"/>
    <w:rsid w:val="0078445F"/>
    <w:rsid w:val="007A595E"/>
    <w:rsid w:val="00A1360D"/>
    <w:rsid w:val="00A62B8D"/>
    <w:rsid w:val="00AB238E"/>
    <w:rsid w:val="00AE0791"/>
    <w:rsid w:val="00B3675E"/>
    <w:rsid w:val="00B7274A"/>
    <w:rsid w:val="00BE1F88"/>
    <w:rsid w:val="00BF0762"/>
    <w:rsid w:val="00C3551D"/>
    <w:rsid w:val="00CE31ED"/>
    <w:rsid w:val="00D51367"/>
    <w:rsid w:val="00DD02CA"/>
    <w:rsid w:val="00E22D2E"/>
    <w:rsid w:val="00E62807"/>
    <w:rsid w:val="00EF2E0B"/>
    <w:rsid w:val="00F4569B"/>
    <w:rsid w:val="00FD6EF7"/>
    <w:rsid w:val="00FF0115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A1E4"/>
  <w15:chartTrackingRefBased/>
  <w15:docId w15:val="{1D0E5168-F152-4DF1-973F-EF653D30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F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5F99"/>
    <w:rPr>
      <w:color w:val="0563C1" w:themeColor="hyperlink"/>
      <w:u w:val="single"/>
    </w:rPr>
  </w:style>
  <w:style w:type="paragraph" w:customStyle="1" w:styleId="Default">
    <w:name w:val="Default"/>
    <w:rsid w:val="006A5F9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375F5F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F8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A7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pmr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wforyou.pl/klauzula-informacyjna" TargetMode="External"/><Relationship Id="rId5" Type="http://schemas.openxmlformats.org/officeDocument/2006/relationships/hyperlink" Target="mailto:iodo@pmrs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Microsoft Office User</cp:lastModifiedBy>
  <cp:revision>3</cp:revision>
  <cp:lastPrinted>2018-12-17T09:00:00Z</cp:lastPrinted>
  <dcterms:created xsi:type="dcterms:W3CDTF">2025-04-07T20:18:00Z</dcterms:created>
  <dcterms:modified xsi:type="dcterms:W3CDTF">2025-04-07T20:18:00Z</dcterms:modified>
</cp:coreProperties>
</file>